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XSpec="center" w:tblpY="1291"/>
        <w:tblW w:w="12753" w:type="dxa"/>
        <w:tblLook w:val="04A0" w:firstRow="1" w:lastRow="0" w:firstColumn="1" w:lastColumn="0" w:noHBand="0" w:noVBand="1"/>
      </w:tblPr>
      <w:tblGrid>
        <w:gridCol w:w="1418"/>
        <w:gridCol w:w="2694"/>
        <w:gridCol w:w="8641"/>
      </w:tblGrid>
      <w:tr w:rsidR="00B349D8" w:rsidTr="00B349D8">
        <w:trPr>
          <w:trHeight w:val="547"/>
        </w:trPr>
        <w:tc>
          <w:tcPr>
            <w:tcW w:w="12753" w:type="dxa"/>
            <w:gridSpan w:val="3"/>
          </w:tcPr>
          <w:p w:rsidR="00B349D8" w:rsidRPr="00E74C7D" w:rsidRDefault="00B349D8" w:rsidP="00B349D8">
            <w:pPr>
              <w:rPr>
                <w:sz w:val="36"/>
                <w:szCs w:val="36"/>
              </w:rPr>
            </w:pPr>
            <w:r w:rsidRPr="00E74C7D">
              <w:rPr>
                <w:sz w:val="36"/>
                <w:szCs w:val="36"/>
              </w:rPr>
              <w:t>DAG 1</w:t>
            </w:r>
          </w:p>
        </w:tc>
      </w:tr>
      <w:tr w:rsidR="00B349D8" w:rsidTr="00B349D8">
        <w:tc>
          <w:tcPr>
            <w:tcW w:w="1418" w:type="dxa"/>
          </w:tcPr>
          <w:p w:rsidR="00B349D8" w:rsidRPr="00B349D8" w:rsidRDefault="00B349D8" w:rsidP="00B349D8">
            <w:pPr>
              <w:rPr>
                <w:b/>
              </w:rPr>
            </w:pPr>
            <w:r w:rsidRPr="00B349D8">
              <w:rPr>
                <w:b/>
              </w:rPr>
              <w:t>Tijd</w:t>
            </w:r>
          </w:p>
        </w:tc>
        <w:tc>
          <w:tcPr>
            <w:tcW w:w="2694" w:type="dxa"/>
          </w:tcPr>
          <w:p w:rsidR="00B349D8" w:rsidRPr="009D5513" w:rsidRDefault="00B349D8" w:rsidP="00B349D8">
            <w:pPr>
              <w:rPr>
                <w:b/>
              </w:rPr>
            </w:pPr>
            <w:r w:rsidRPr="009D5513">
              <w:rPr>
                <w:b/>
              </w:rPr>
              <w:t>Spreker</w:t>
            </w:r>
          </w:p>
        </w:tc>
        <w:tc>
          <w:tcPr>
            <w:tcW w:w="8641" w:type="dxa"/>
          </w:tcPr>
          <w:p w:rsidR="00B349D8" w:rsidRPr="009D5513" w:rsidRDefault="00B349D8" w:rsidP="00B349D8">
            <w:pPr>
              <w:rPr>
                <w:b/>
              </w:rPr>
            </w:pPr>
            <w:r w:rsidRPr="009D5513">
              <w:rPr>
                <w:b/>
              </w:rPr>
              <w:t>Onderwerp</w:t>
            </w:r>
          </w:p>
        </w:tc>
      </w:tr>
      <w:tr w:rsidR="00B349D8" w:rsidTr="00B349D8">
        <w:tc>
          <w:tcPr>
            <w:tcW w:w="1418" w:type="dxa"/>
          </w:tcPr>
          <w:p w:rsidR="00B349D8" w:rsidRDefault="00B349D8" w:rsidP="00B349D8"/>
        </w:tc>
        <w:tc>
          <w:tcPr>
            <w:tcW w:w="2694" w:type="dxa"/>
          </w:tcPr>
          <w:p w:rsidR="00B349D8" w:rsidRDefault="00491541" w:rsidP="00B349D8">
            <w:r>
              <w:t>Robert de V</w:t>
            </w:r>
            <w:r w:rsidR="00B349D8">
              <w:t>os</w:t>
            </w:r>
          </w:p>
        </w:tc>
        <w:tc>
          <w:tcPr>
            <w:tcW w:w="8641" w:type="dxa"/>
          </w:tcPr>
          <w:p w:rsidR="00B349D8" w:rsidRDefault="00B349D8" w:rsidP="00B349D8">
            <w:r>
              <w:t>Welkomstwoord en inleiding</w:t>
            </w:r>
          </w:p>
        </w:tc>
      </w:tr>
      <w:tr w:rsidR="00B349D8" w:rsidRPr="000845D5" w:rsidTr="00B349D8">
        <w:tc>
          <w:tcPr>
            <w:tcW w:w="1418" w:type="dxa"/>
            <w:vMerge w:val="restart"/>
          </w:tcPr>
          <w:p w:rsidR="00B349D8" w:rsidRDefault="00B349D8" w:rsidP="00B349D8">
            <w:r>
              <w:t>Blok 1</w:t>
            </w:r>
          </w:p>
        </w:tc>
        <w:tc>
          <w:tcPr>
            <w:tcW w:w="2694" w:type="dxa"/>
          </w:tcPr>
          <w:p w:rsidR="00B349D8" w:rsidRDefault="00B349D8" w:rsidP="00B349D8">
            <w:r>
              <w:t>Remko Kuipers</w:t>
            </w:r>
          </w:p>
        </w:tc>
        <w:tc>
          <w:tcPr>
            <w:tcW w:w="8641" w:type="dxa"/>
          </w:tcPr>
          <w:p w:rsidR="00B349D8" w:rsidRPr="00AC5459" w:rsidRDefault="00B349D8" w:rsidP="00B349D8">
            <w:pPr>
              <w:rPr>
                <w:lang w:val="en-US"/>
              </w:rPr>
            </w:pPr>
            <w:r w:rsidRPr="008A44D6">
              <w:rPr>
                <w:lang w:val="en-US"/>
              </w:rPr>
              <w:t>'Fatty acids in human evolution'</w:t>
            </w:r>
          </w:p>
        </w:tc>
      </w:tr>
      <w:tr w:rsidR="00B349D8" w:rsidRPr="009D5513" w:rsidTr="00B349D8">
        <w:tc>
          <w:tcPr>
            <w:tcW w:w="1418" w:type="dxa"/>
            <w:vMerge/>
          </w:tcPr>
          <w:p w:rsidR="00B349D8" w:rsidRPr="00AC5459" w:rsidRDefault="00B349D8" w:rsidP="00B349D8">
            <w:pPr>
              <w:rPr>
                <w:lang w:val="en-US"/>
              </w:rPr>
            </w:pPr>
          </w:p>
        </w:tc>
        <w:tc>
          <w:tcPr>
            <w:tcW w:w="11335" w:type="dxa"/>
            <w:gridSpan w:val="2"/>
          </w:tcPr>
          <w:p w:rsidR="00B349D8" w:rsidRPr="008A3329" w:rsidRDefault="00B349D8" w:rsidP="00B349D8">
            <w:pPr>
              <w:rPr>
                <w:b/>
              </w:rPr>
            </w:pPr>
            <w:r>
              <w:rPr>
                <w:b/>
              </w:rPr>
              <w:t>K</w:t>
            </w:r>
            <w:r w:rsidRPr="008A3329">
              <w:rPr>
                <w:b/>
              </w:rPr>
              <w:t>ernpunten</w:t>
            </w:r>
          </w:p>
        </w:tc>
      </w:tr>
      <w:tr w:rsidR="00B349D8" w:rsidRPr="009D5513" w:rsidTr="00B349D8">
        <w:trPr>
          <w:trHeight w:val="111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49D8" w:rsidRPr="009D5513" w:rsidRDefault="00B349D8" w:rsidP="00B349D8"/>
        </w:tc>
        <w:tc>
          <w:tcPr>
            <w:tcW w:w="11335" w:type="dxa"/>
            <w:gridSpan w:val="2"/>
            <w:tcBorders>
              <w:bottom w:val="single" w:sz="4" w:space="0" w:color="auto"/>
            </w:tcBorders>
          </w:tcPr>
          <w:p w:rsidR="00B349D8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>Welke vragen stelt de evolutionaire geneeskunde</w:t>
            </w:r>
          </w:p>
          <w:p w:rsidR="00B349D8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>Onder welke omgevingsfactoren werden wij mens (macro en micro nutriënten</w:t>
            </w:r>
            <w:r w:rsidR="000B06E9">
              <w:t xml:space="preserve"> en omgevingsfactoren</w:t>
            </w:r>
            <w:r>
              <w:t xml:space="preserve">) </w:t>
            </w:r>
          </w:p>
          <w:p w:rsidR="00371D31" w:rsidRDefault="00D416BE" w:rsidP="00B349D8">
            <w:pPr>
              <w:pStyle w:val="Lijstalinea"/>
              <w:numPr>
                <w:ilvl w:val="0"/>
                <w:numId w:val="2"/>
              </w:numPr>
            </w:pPr>
            <w:r>
              <w:t>Wat deed de verandering van de</w:t>
            </w:r>
            <w:r w:rsidR="00371D31">
              <w:t xml:space="preserve"> vetinname met onze hersenen</w:t>
            </w:r>
          </w:p>
          <w:p w:rsidR="00B349D8" w:rsidRPr="009D5513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>Waarom is de verandering in de inname in vetten zo essentieel als het gaat om het ontstaan van chronische ziekten</w:t>
            </w:r>
          </w:p>
        </w:tc>
      </w:tr>
      <w:tr w:rsidR="00B349D8" w:rsidRPr="009D5513" w:rsidTr="00B349D8">
        <w:tc>
          <w:tcPr>
            <w:tcW w:w="1418" w:type="dxa"/>
            <w:vMerge w:val="restart"/>
          </w:tcPr>
          <w:p w:rsidR="00B349D8" w:rsidRDefault="00B349D8" w:rsidP="00B349D8">
            <w:r>
              <w:t>Blok 2</w:t>
            </w:r>
          </w:p>
        </w:tc>
        <w:tc>
          <w:tcPr>
            <w:tcW w:w="2694" w:type="dxa"/>
          </w:tcPr>
          <w:p w:rsidR="00B07EE1" w:rsidRPr="00B07EE1" w:rsidRDefault="00B07EE1" w:rsidP="00B07EE1">
            <w:r w:rsidRPr="00B07EE1">
              <w:t>Ilona van Schaijik-Weites</w:t>
            </w:r>
          </w:p>
          <w:p w:rsidR="00B349D8" w:rsidRDefault="00B349D8" w:rsidP="00B349D8"/>
        </w:tc>
        <w:tc>
          <w:tcPr>
            <w:tcW w:w="8641" w:type="dxa"/>
          </w:tcPr>
          <w:p w:rsidR="00B349D8" w:rsidRPr="009D5513" w:rsidRDefault="00B349D8" w:rsidP="00B349D8">
            <w:r w:rsidRPr="009D5513">
              <w:t>'Wat he</w:t>
            </w:r>
            <w:r>
              <w:t>e</w:t>
            </w:r>
            <w:r w:rsidRPr="009D5513">
              <w:t xml:space="preserve">ft het </w:t>
            </w:r>
            <w:proofErr w:type="spellStart"/>
            <w:r w:rsidRPr="009D5513">
              <w:t>paleo</w:t>
            </w:r>
            <w:proofErr w:type="spellEnd"/>
            <w:r w:rsidRPr="009D5513">
              <w:t xml:space="preserve"> </w:t>
            </w:r>
            <w:proofErr w:type="spellStart"/>
            <w:r w:rsidRPr="009D5513">
              <w:t>diet</w:t>
            </w:r>
            <w:proofErr w:type="spellEnd"/>
            <w:r w:rsidRPr="009D5513">
              <w:t xml:space="preserve"> gemeen met ander</w:t>
            </w:r>
            <w:r w:rsidR="000B06E9">
              <w:t>e</w:t>
            </w:r>
            <w:r w:rsidRPr="009D5513">
              <w:t xml:space="preserve"> voe</w:t>
            </w:r>
            <w:r>
              <w:t>dselpatronen, wat zijn de toegeschreven werkingsmechanismen</w:t>
            </w:r>
            <w:r w:rsidRPr="009D5513">
              <w:t>'</w:t>
            </w:r>
          </w:p>
        </w:tc>
      </w:tr>
      <w:tr w:rsidR="00B349D8" w:rsidRPr="009D5513" w:rsidTr="00B349D8">
        <w:tc>
          <w:tcPr>
            <w:tcW w:w="1418" w:type="dxa"/>
            <w:vMerge/>
          </w:tcPr>
          <w:p w:rsidR="00B349D8" w:rsidRPr="009D5513" w:rsidRDefault="00B349D8" w:rsidP="00B349D8"/>
        </w:tc>
        <w:tc>
          <w:tcPr>
            <w:tcW w:w="11335" w:type="dxa"/>
            <w:gridSpan w:val="2"/>
          </w:tcPr>
          <w:p w:rsidR="00B349D8" w:rsidRPr="008A3329" w:rsidRDefault="00B349D8" w:rsidP="00B349D8">
            <w:pPr>
              <w:rPr>
                <w:b/>
              </w:rPr>
            </w:pPr>
            <w:r>
              <w:rPr>
                <w:b/>
              </w:rPr>
              <w:t>Kernpunten</w:t>
            </w:r>
          </w:p>
        </w:tc>
      </w:tr>
      <w:tr w:rsidR="00B349D8" w:rsidRPr="000A38E0" w:rsidTr="00B349D8">
        <w:tc>
          <w:tcPr>
            <w:tcW w:w="1418" w:type="dxa"/>
            <w:vMerge/>
          </w:tcPr>
          <w:p w:rsidR="00B349D8" w:rsidRPr="009D5513" w:rsidRDefault="00B349D8" w:rsidP="00B349D8"/>
        </w:tc>
        <w:tc>
          <w:tcPr>
            <w:tcW w:w="11335" w:type="dxa"/>
            <w:gridSpan w:val="2"/>
          </w:tcPr>
          <w:p w:rsidR="00B349D8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 xml:space="preserve">Waarom hebben we eten zo ingewikkeld gemaakt ? </w:t>
            </w:r>
          </w:p>
          <w:p w:rsidR="00B26BD5" w:rsidRDefault="000B06E9" w:rsidP="00B349D8">
            <w:pPr>
              <w:pStyle w:val="Lijstalinea"/>
              <w:numPr>
                <w:ilvl w:val="0"/>
                <w:numId w:val="2"/>
              </w:numPr>
            </w:pPr>
            <w:r>
              <w:t>Wat is de</w:t>
            </w:r>
            <w:r w:rsidR="00B26BD5">
              <w:t xml:space="preserve"> verhoudingen vet , koolhydraat en eiwit</w:t>
            </w:r>
            <w:r w:rsidR="000845D5">
              <w:t xml:space="preserve"> </w:t>
            </w:r>
            <w:proofErr w:type="spellStart"/>
            <w:r w:rsidR="000845D5">
              <w:t>intak</w:t>
            </w:r>
            <w:proofErr w:type="spellEnd"/>
            <w:r w:rsidR="00B26BD5">
              <w:t xml:space="preserve"> nu en</w:t>
            </w:r>
            <w:r>
              <w:t xml:space="preserve"> wat was het</w:t>
            </w:r>
            <w:r w:rsidR="00B26BD5">
              <w:t xml:space="preserve"> vroeger</w:t>
            </w:r>
          </w:p>
          <w:p w:rsidR="00B349D8" w:rsidRPr="000A38E0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>“</w:t>
            </w:r>
            <w:proofErr w:type="spellStart"/>
            <w:r w:rsidRPr="000A38E0">
              <w:t>Fodmaps</w:t>
            </w:r>
            <w:proofErr w:type="spellEnd"/>
            <w:r w:rsidRPr="000A38E0">
              <w:t xml:space="preserve"> , </w:t>
            </w:r>
            <w:proofErr w:type="spellStart"/>
            <w:r w:rsidRPr="000A38E0">
              <w:t>Atkins</w:t>
            </w:r>
            <w:proofErr w:type="spellEnd"/>
            <w:r w:rsidRPr="000A38E0">
              <w:t xml:space="preserve"> , Zuur – base, </w:t>
            </w:r>
            <w:proofErr w:type="spellStart"/>
            <w:r w:rsidRPr="000A38E0">
              <w:t>Raw</w:t>
            </w:r>
            <w:proofErr w:type="spellEnd"/>
            <w:r w:rsidRPr="000A38E0">
              <w:t xml:space="preserve"> ,Voedselzandloper</w:t>
            </w:r>
            <w:r w:rsidR="00B26BD5">
              <w:t xml:space="preserve">, Banting </w:t>
            </w:r>
            <w:r>
              <w:t xml:space="preserve"> etc.”</w:t>
            </w:r>
            <w:r w:rsidRPr="000A38E0">
              <w:t xml:space="preserve"> </w:t>
            </w:r>
            <w:r>
              <w:t xml:space="preserve"> waarom werken deze diëten en wat hebben ze gemeen met het paleodieet</w:t>
            </w:r>
            <w:r w:rsidR="000B06E9">
              <w:t xml:space="preserve"> ?</w:t>
            </w:r>
          </w:p>
        </w:tc>
      </w:tr>
      <w:tr w:rsidR="00B349D8" w:rsidRPr="000A6CB5" w:rsidTr="00B349D8">
        <w:tc>
          <w:tcPr>
            <w:tcW w:w="1418" w:type="dxa"/>
            <w:vMerge w:val="restart"/>
          </w:tcPr>
          <w:p w:rsidR="00B349D8" w:rsidRDefault="00B349D8" w:rsidP="00B349D8">
            <w:r>
              <w:t>Blok 3</w:t>
            </w:r>
          </w:p>
        </w:tc>
        <w:tc>
          <w:tcPr>
            <w:tcW w:w="2694" w:type="dxa"/>
          </w:tcPr>
          <w:p w:rsidR="00B349D8" w:rsidRDefault="00D416BE" w:rsidP="00B349D8">
            <w:r>
              <w:t>Robert de V</w:t>
            </w:r>
            <w:r w:rsidR="00B349D8">
              <w:t>os</w:t>
            </w:r>
          </w:p>
        </w:tc>
        <w:tc>
          <w:tcPr>
            <w:tcW w:w="8641" w:type="dxa"/>
          </w:tcPr>
          <w:p w:rsidR="00B349D8" w:rsidRPr="000A6CB5" w:rsidRDefault="00B349D8" w:rsidP="00B349D8">
            <w:r w:rsidRPr="009D5513">
              <w:t>'</w:t>
            </w:r>
            <w:r>
              <w:t>Koolhydraten de laatste inzichten</w:t>
            </w:r>
            <w:r w:rsidRPr="009D5513">
              <w:t>'</w:t>
            </w:r>
          </w:p>
        </w:tc>
      </w:tr>
      <w:tr w:rsidR="00B349D8" w:rsidRPr="009D5513" w:rsidTr="00B349D8">
        <w:tc>
          <w:tcPr>
            <w:tcW w:w="1418" w:type="dxa"/>
            <w:vMerge/>
          </w:tcPr>
          <w:p w:rsidR="00B349D8" w:rsidRPr="000A6CB5" w:rsidRDefault="00B349D8" w:rsidP="00B349D8"/>
        </w:tc>
        <w:tc>
          <w:tcPr>
            <w:tcW w:w="11335" w:type="dxa"/>
            <w:gridSpan w:val="2"/>
          </w:tcPr>
          <w:p w:rsidR="00B349D8" w:rsidRPr="009D5513" w:rsidRDefault="00B349D8" w:rsidP="00B349D8">
            <w:r>
              <w:rPr>
                <w:b/>
              </w:rPr>
              <w:t>K</w:t>
            </w:r>
            <w:r w:rsidRPr="008A3329">
              <w:rPr>
                <w:b/>
              </w:rPr>
              <w:t>ernpunten</w:t>
            </w:r>
          </w:p>
        </w:tc>
      </w:tr>
      <w:tr w:rsidR="00B349D8" w:rsidRPr="009D5513" w:rsidTr="00B349D8">
        <w:trPr>
          <w:trHeight w:val="141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49D8" w:rsidRPr="009D5513" w:rsidRDefault="00B349D8" w:rsidP="00B349D8"/>
        </w:tc>
        <w:tc>
          <w:tcPr>
            <w:tcW w:w="11335" w:type="dxa"/>
            <w:gridSpan w:val="2"/>
            <w:tcBorders>
              <w:bottom w:val="single" w:sz="4" w:space="0" w:color="auto"/>
            </w:tcBorders>
          </w:tcPr>
          <w:p w:rsidR="00B349D8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 xml:space="preserve">Hoeveel koolhydraten hebben we nodig , wat is teveel ? </w:t>
            </w:r>
          </w:p>
          <w:p w:rsidR="00B349D8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 xml:space="preserve">Cellulaire en </w:t>
            </w:r>
            <w:proofErr w:type="spellStart"/>
            <w:r>
              <w:t>accellulaire</w:t>
            </w:r>
            <w:proofErr w:type="spellEnd"/>
            <w:r>
              <w:t xml:space="preserve"> koolhydraten en hun impact op onze </w:t>
            </w:r>
            <w:proofErr w:type="spellStart"/>
            <w:r>
              <w:t>microbiotica</w:t>
            </w:r>
            <w:proofErr w:type="spellEnd"/>
            <w:r w:rsidR="000B06E9">
              <w:t>.</w:t>
            </w:r>
            <w:r>
              <w:t xml:space="preserve"> </w:t>
            </w:r>
          </w:p>
          <w:p w:rsidR="00B349D8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>Waarom zijn granen uniek in het verstoren van onze fysiologie ? (</w:t>
            </w:r>
            <w:proofErr w:type="spellStart"/>
            <w:r>
              <w:t>lectines</w:t>
            </w:r>
            <w:proofErr w:type="spellEnd"/>
            <w:r>
              <w:t xml:space="preserve"> , gluten</w:t>
            </w:r>
            <w:r w:rsidR="000B06E9">
              <w:t xml:space="preserve"> </w:t>
            </w:r>
            <w:r>
              <w:t>etc</w:t>
            </w:r>
            <w:r w:rsidR="000B06E9">
              <w:t>.</w:t>
            </w:r>
            <w:r>
              <w:t>)</w:t>
            </w:r>
          </w:p>
          <w:p w:rsidR="00B349D8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 xml:space="preserve">Koolhydraten in de sportfysiologie , nieuwe inzichten of retour van de oude ? </w:t>
            </w:r>
          </w:p>
          <w:p w:rsidR="00B349D8" w:rsidRDefault="00B349D8" w:rsidP="00B349D8">
            <w:pPr>
              <w:pStyle w:val="Lijstalinea"/>
              <w:numPr>
                <w:ilvl w:val="0"/>
                <w:numId w:val="2"/>
              </w:numPr>
            </w:pPr>
            <w:r>
              <w:t>Andere inzichten in glucosemetabolisme, waar</w:t>
            </w:r>
            <w:r w:rsidR="000845D5">
              <w:t>om insuline slechts het topje van de ijsberg is</w:t>
            </w:r>
            <w:r>
              <w:t>.</w:t>
            </w:r>
          </w:p>
          <w:p w:rsidR="000845D5" w:rsidRDefault="00B349D8" w:rsidP="000845D5">
            <w:pPr>
              <w:pStyle w:val="Lijstalinea"/>
              <w:numPr>
                <w:ilvl w:val="0"/>
                <w:numId w:val="2"/>
              </w:numPr>
            </w:pPr>
            <w:r>
              <w:t>Wat doen AGE</w:t>
            </w:r>
            <w:r w:rsidR="00030ABA">
              <w:t>’</w:t>
            </w:r>
            <w:r>
              <w:t xml:space="preserve">S met ons bindweefsel </w:t>
            </w:r>
            <w:r w:rsidR="000845D5">
              <w:t>en h</w:t>
            </w:r>
            <w:r w:rsidR="00B26BD5">
              <w:t xml:space="preserve">oe </w:t>
            </w:r>
            <w:r w:rsidR="000845D5">
              <w:t xml:space="preserve">beïnvloeden koolhydraten </w:t>
            </w:r>
            <w:r w:rsidR="00B26BD5">
              <w:t xml:space="preserve">onze </w:t>
            </w:r>
            <w:proofErr w:type="spellStart"/>
            <w:r w:rsidR="00B26BD5">
              <w:t>myofasciale</w:t>
            </w:r>
            <w:proofErr w:type="spellEnd"/>
            <w:r w:rsidR="00B26BD5">
              <w:t xml:space="preserve"> assen</w:t>
            </w:r>
            <w:r w:rsidR="00371D31">
              <w:t xml:space="preserve"> ?</w:t>
            </w:r>
          </w:p>
          <w:p w:rsidR="000845D5" w:rsidRPr="009D5513" w:rsidRDefault="000845D5" w:rsidP="000845D5">
            <w:pPr>
              <w:pStyle w:val="Lijstalinea"/>
              <w:numPr>
                <w:ilvl w:val="0"/>
                <w:numId w:val="2"/>
              </w:numPr>
            </w:pPr>
            <w:r>
              <w:t xml:space="preserve">SIBO , PDS , verhoogde darmpermeabiliteit meer namen voor hetzelfde probleem ? </w:t>
            </w:r>
          </w:p>
        </w:tc>
      </w:tr>
      <w:tr w:rsidR="00B07EE1" w:rsidRPr="009D5513" w:rsidTr="00B349D8">
        <w:tc>
          <w:tcPr>
            <w:tcW w:w="1418" w:type="dxa"/>
            <w:vMerge w:val="restart"/>
          </w:tcPr>
          <w:p w:rsidR="00B07EE1" w:rsidRDefault="00B07EE1" w:rsidP="00B349D8">
            <w:r>
              <w:t>Blok 4</w:t>
            </w:r>
          </w:p>
        </w:tc>
        <w:tc>
          <w:tcPr>
            <w:tcW w:w="2694" w:type="dxa"/>
          </w:tcPr>
          <w:p w:rsidR="00B07EE1" w:rsidRDefault="00491541" w:rsidP="00B349D8">
            <w:r>
              <w:t>Robert de V</w:t>
            </w:r>
            <w:r w:rsidR="00B07EE1">
              <w:t>os</w:t>
            </w:r>
          </w:p>
        </w:tc>
        <w:tc>
          <w:tcPr>
            <w:tcW w:w="8641" w:type="dxa"/>
          </w:tcPr>
          <w:p w:rsidR="00B07EE1" w:rsidRPr="009D5513" w:rsidRDefault="00B07EE1" w:rsidP="00B349D8">
            <w:r w:rsidRPr="009D5513">
              <w:t>'</w:t>
            </w:r>
            <w:r>
              <w:t>Vetten , de grootste misvattingen op een rijtje</w:t>
            </w:r>
            <w:r w:rsidRPr="009D5513">
              <w:t>'</w:t>
            </w:r>
          </w:p>
        </w:tc>
      </w:tr>
      <w:tr w:rsidR="00B07EE1" w:rsidRPr="009D5513" w:rsidTr="00B349D8">
        <w:tc>
          <w:tcPr>
            <w:tcW w:w="1418" w:type="dxa"/>
            <w:vMerge/>
          </w:tcPr>
          <w:p w:rsidR="00B07EE1" w:rsidRPr="009D5513" w:rsidRDefault="00B07EE1" w:rsidP="00B349D8"/>
        </w:tc>
        <w:tc>
          <w:tcPr>
            <w:tcW w:w="11335" w:type="dxa"/>
            <w:gridSpan w:val="2"/>
          </w:tcPr>
          <w:p w:rsidR="00B07EE1" w:rsidRPr="008A3329" w:rsidRDefault="00B07EE1" w:rsidP="00B349D8">
            <w:pPr>
              <w:rPr>
                <w:b/>
              </w:rPr>
            </w:pPr>
            <w:r>
              <w:rPr>
                <w:b/>
              </w:rPr>
              <w:t>K</w:t>
            </w:r>
            <w:r w:rsidRPr="008A3329">
              <w:rPr>
                <w:b/>
              </w:rPr>
              <w:t>ernpunten</w:t>
            </w:r>
          </w:p>
        </w:tc>
      </w:tr>
      <w:tr w:rsidR="00B07EE1" w:rsidRPr="000A38E0" w:rsidTr="00B349D8">
        <w:tc>
          <w:tcPr>
            <w:tcW w:w="1418" w:type="dxa"/>
            <w:vMerge/>
          </w:tcPr>
          <w:p w:rsidR="00B07EE1" w:rsidRPr="009D5513" w:rsidRDefault="00B07EE1" w:rsidP="00B349D8"/>
        </w:tc>
        <w:tc>
          <w:tcPr>
            <w:tcW w:w="11335" w:type="dxa"/>
            <w:gridSpan w:val="2"/>
          </w:tcPr>
          <w:p w:rsidR="00B07EE1" w:rsidRDefault="00B07EE1" w:rsidP="00B349D8">
            <w:pPr>
              <w:pStyle w:val="Lijstalinea"/>
              <w:numPr>
                <w:ilvl w:val="0"/>
                <w:numId w:val="2"/>
              </w:numPr>
            </w:pPr>
            <w:r>
              <w:t>Kunnen we anno 2015 definitief afrekenen met de slogan “verzadigd vet is fout? “</w:t>
            </w:r>
          </w:p>
          <w:p w:rsidR="00B07EE1" w:rsidRDefault="00B07EE1" w:rsidP="00B349D8">
            <w:pPr>
              <w:pStyle w:val="Lijstalinea"/>
              <w:numPr>
                <w:ilvl w:val="0"/>
                <w:numId w:val="2"/>
              </w:numPr>
            </w:pPr>
            <w:r>
              <w:t>Welke vetten krijgen w</w:t>
            </w:r>
            <w:r w:rsidR="00371D31">
              <w:t>e binnen en in welke verhouding ?</w:t>
            </w:r>
          </w:p>
          <w:p w:rsidR="00B07EE1" w:rsidRDefault="000B06E9" w:rsidP="00B349D8">
            <w:pPr>
              <w:pStyle w:val="Lijstalinea"/>
              <w:numPr>
                <w:ilvl w:val="0"/>
                <w:numId w:val="2"/>
              </w:numPr>
            </w:pPr>
            <w:r>
              <w:t>Welke groepen mensen lopen meer</w:t>
            </w:r>
            <w:r w:rsidR="00B07EE1">
              <w:t xml:space="preserve"> risico op een verkeerd inname profiel</w:t>
            </w:r>
            <w:r w:rsidR="00371D31">
              <w:t xml:space="preserve"> ?</w:t>
            </w:r>
          </w:p>
          <w:p w:rsidR="00B07EE1" w:rsidRDefault="00B07EE1" w:rsidP="00B349D8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Celhomeostase</w:t>
            </w:r>
            <w:proofErr w:type="spellEnd"/>
            <w:r>
              <w:t xml:space="preserve"> = </w:t>
            </w:r>
            <w:proofErr w:type="spellStart"/>
            <w:r>
              <w:t>eicosanoidenbalans</w:t>
            </w:r>
            <w:proofErr w:type="spellEnd"/>
            <w:r>
              <w:t xml:space="preserve"> = omega 3/6 ratio.</w:t>
            </w:r>
          </w:p>
          <w:p w:rsidR="00B07EE1" w:rsidRPr="000A38E0" w:rsidRDefault="00B07EE1" w:rsidP="000845D5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Zelfgenezend</w:t>
            </w:r>
            <w:proofErr w:type="spellEnd"/>
            <w:r>
              <w:t xml:space="preserve"> vermogen , fluïditeit en de relatie met MVO vetzuren.</w:t>
            </w:r>
          </w:p>
        </w:tc>
      </w:tr>
    </w:tbl>
    <w:p w:rsidR="00B349D8" w:rsidRPr="00B349D8" w:rsidRDefault="00B349D8" w:rsidP="008A44D6">
      <w:pPr>
        <w:rPr>
          <w:sz w:val="28"/>
          <w:szCs w:val="28"/>
        </w:rPr>
      </w:pPr>
      <w:r>
        <w:t xml:space="preserve">                                       </w:t>
      </w:r>
      <w:r w:rsidRPr="00B349D8">
        <w:rPr>
          <w:sz w:val="28"/>
          <w:szCs w:val="28"/>
        </w:rPr>
        <w:t xml:space="preserve">Osteopathie en voeding , 29 en 30 januari 2016 </w:t>
      </w:r>
      <w:hyperlink r:id="rId5" w:history="1">
        <w:r w:rsidRPr="00B349D8">
          <w:rPr>
            <w:rStyle w:val="Hyperlink"/>
            <w:sz w:val="28"/>
            <w:szCs w:val="28"/>
          </w:rPr>
          <w:t>www.pro-osteo.com</w:t>
        </w:r>
      </w:hyperlink>
      <w:r w:rsidRPr="00B349D8">
        <w:rPr>
          <w:sz w:val="28"/>
          <w:szCs w:val="28"/>
        </w:rPr>
        <w:t xml:space="preserve">   Ericssonstraat 2     5121 ML Rijen</w:t>
      </w:r>
    </w:p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p w:rsidR="00B349D8" w:rsidRDefault="00B349D8" w:rsidP="008A44D6"/>
    <w:tbl>
      <w:tblPr>
        <w:tblStyle w:val="Tabelraster"/>
        <w:tblpPr w:leftFromText="141" w:rightFromText="141" w:vertAnchor="page" w:horzAnchor="margin" w:tblpXSpec="center" w:tblpY="1291"/>
        <w:tblW w:w="12611" w:type="dxa"/>
        <w:tblLook w:val="04A0" w:firstRow="1" w:lastRow="0" w:firstColumn="1" w:lastColumn="0" w:noHBand="0" w:noVBand="1"/>
      </w:tblPr>
      <w:tblGrid>
        <w:gridCol w:w="1418"/>
        <w:gridCol w:w="2694"/>
        <w:gridCol w:w="8499"/>
      </w:tblGrid>
      <w:tr w:rsidR="00B349D8" w:rsidTr="00B349D8">
        <w:trPr>
          <w:trHeight w:val="547"/>
        </w:trPr>
        <w:tc>
          <w:tcPr>
            <w:tcW w:w="12611" w:type="dxa"/>
            <w:gridSpan w:val="3"/>
          </w:tcPr>
          <w:p w:rsidR="00B349D8" w:rsidRPr="00E74C7D" w:rsidRDefault="00B349D8" w:rsidP="003615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DAG 2</w:t>
            </w:r>
          </w:p>
        </w:tc>
      </w:tr>
      <w:tr w:rsidR="00B349D8" w:rsidTr="00B349D8">
        <w:tc>
          <w:tcPr>
            <w:tcW w:w="1418" w:type="dxa"/>
          </w:tcPr>
          <w:p w:rsidR="00B349D8" w:rsidRPr="00B07EE1" w:rsidRDefault="00B349D8" w:rsidP="003615D2">
            <w:pPr>
              <w:rPr>
                <w:b/>
              </w:rPr>
            </w:pPr>
            <w:r w:rsidRPr="00B07EE1">
              <w:rPr>
                <w:b/>
              </w:rPr>
              <w:t>Tijd</w:t>
            </w:r>
          </w:p>
        </w:tc>
        <w:tc>
          <w:tcPr>
            <w:tcW w:w="2694" w:type="dxa"/>
          </w:tcPr>
          <w:p w:rsidR="00B349D8" w:rsidRPr="009D5513" w:rsidRDefault="00B349D8" w:rsidP="003615D2">
            <w:pPr>
              <w:rPr>
                <w:b/>
              </w:rPr>
            </w:pPr>
            <w:r w:rsidRPr="009D5513">
              <w:rPr>
                <w:b/>
              </w:rPr>
              <w:t>Spreker</w:t>
            </w:r>
          </w:p>
        </w:tc>
        <w:tc>
          <w:tcPr>
            <w:tcW w:w="8499" w:type="dxa"/>
          </w:tcPr>
          <w:p w:rsidR="00B349D8" w:rsidRPr="009D5513" w:rsidRDefault="00B349D8" w:rsidP="003615D2">
            <w:pPr>
              <w:rPr>
                <w:b/>
              </w:rPr>
            </w:pPr>
            <w:r w:rsidRPr="009D5513">
              <w:rPr>
                <w:b/>
              </w:rPr>
              <w:t>Onderwerp</w:t>
            </w:r>
          </w:p>
        </w:tc>
      </w:tr>
      <w:tr w:rsidR="00B349D8" w:rsidRPr="00B07EE1" w:rsidTr="00B349D8">
        <w:tc>
          <w:tcPr>
            <w:tcW w:w="1418" w:type="dxa"/>
            <w:vMerge w:val="restart"/>
          </w:tcPr>
          <w:p w:rsidR="00B349D8" w:rsidRDefault="00B349D8" w:rsidP="003615D2">
            <w:r>
              <w:t>Blok 1</w:t>
            </w:r>
          </w:p>
        </w:tc>
        <w:tc>
          <w:tcPr>
            <w:tcW w:w="2694" w:type="dxa"/>
          </w:tcPr>
          <w:p w:rsidR="00B07EE1" w:rsidRPr="00B07EE1" w:rsidRDefault="00B07EE1" w:rsidP="00B07EE1">
            <w:r w:rsidRPr="00B07EE1">
              <w:t>Ilona van Schaijik-Weites</w:t>
            </w:r>
          </w:p>
          <w:p w:rsidR="00B349D8" w:rsidRDefault="00491541" w:rsidP="003615D2">
            <w:r>
              <w:t>Robert de V</w:t>
            </w:r>
            <w:r w:rsidR="00B07EE1">
              <w:t>os</w:t>
            </w:r>
          </w:p>
        </w:tc>
        <w:tc>
          <w:tcPr>
            <w:tcW w:w="8499" w:type="dxa"/>
          </w:tcPr>
          <w:p w:rsidR="00B349D8" w:rsidRPr="00B07EE1" w:rsidRDefault="008F764E" w:rsidP="003615D2">
            <w:r>
              <w:t>“</w:t>
            </w:r>
            <w:r w:rsidR="00B07EE1" w:rsidRPr="00B07EE1">
              <w:t>Eiwitten</w:t>
            </w:r>
            <w:r>
              <w:t>”</w:t>
            </w:r>
            <w:r w:rsidR="00B07EE1" w:rsidRPr="00B07EE1">
              <w:t xml:space="preserve"> de bouwstoffen van ons lichaam</w:t>
            </w:r>
            <w:r>
              <w:t xml:space="preserve">, </w:t>
            </w:r>
            <w:r w:rsidR="00B07EE1">
              <w:t xml:space="preserve">waarom eten we er dan zo weinig van </w:t>
            </w:r>
            <w:r>
              <w:t xml:space="preserve">? </w:t>
            </w:r>
          </w:p>
        </w:tc>
      </w:tr>
      <w:tr w:rsidR="00B349D8" w:rsidRPr="009D5513" w:rsidTr="00B349D8">
        <w:tc>
          <w:tcPr>
            <w:tcW w:w="1418" w:type="dxa"/>
            <w:vMerge/>
          </w:tcPr>
          <w:p w:rsidR="00B349D8" w:rsidRPr="00B07EE1" w:rsidRDefault="00B349D8" w:rsidP="003615D2"/>
        </w:tc>
        <w:tc>
          <w:tcPr>
            <w:tcW w:w="11193" w:type="dxa"/>
            <w:gridSpan w:val="2"/>
          </w:tcPr>
          <w:p w:rsidR="00B349D8" w:rsidRPr="008A3329" w:rsidRDefault="00B349D8" w:rsidP="003615D2">
            <w:pPr>
              <w:rPr>
                <w:b/>
              </w:rPr>
            </w:pPr>
            <w:r>
              <w:rPr>
                <w:b/>
              </w:rPr>
              <w:t>K</w:t>
            </w:r>
            <w:r w:rsidRPr="008A3329">
              <w:rPr>
                <w:b/>
              </w:rPr>
              <w:t>ernpunten</w:t>
            </w:r>
          </w:p>
        </w:tc>
      </w:tr>
      <w:tr w:rsidR="00B349D8" w:rsidRPr="009D5513" w:rsidTr="00B349D8">
        <w:trPr>
          <w:trHeight w:val="111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49D8" w:rsidRPr="009D5513" w:rsidRDefault="00B349D8" w:rsidP="003615D2"/>
        </w:tc>
        <w:tc>
          <w:tcPr>
            <w:tcW w:w="11193" w:type="dxa"/>
            <w:gridSpan w:val="2"/>
            <w:tcBorders>
              <w:bottom w:val="single" w:sz="4" w:space="0" w:color="auto"/>
            </w:tcBorders>
          </w:tcPr>
          <w:p w:rsidR="00B349D8" w:rsidRDefault="008F764E" w:rsidP="003615D2">
            <w:pPr>
              <w:pStyle w:val="Lijstalinea"/>
              <w:numPr>
                <w:ilvl w:val="0"/>
                <w:numId w:val="2"/>
              </w:numPr>
            </w:pPr>
            <w:r>
              <w:t>Welke aminozuren krijgen we weinig binnen en welke verbruiken we juist heel veel</w:t>
            </w:r>
            <w:r w:rsidR="00371D31">
              <w:t xml:space="preserve"> ?</w:t>
            </w:r>
          </w:p>
          <w:p w:rsidR="008F764E" w:rsidRDefault="008F764E" w:rsidP="00B26BD5">
            <w:pPr>
              <w:pStyle w:val="Lijstalinea"/>
              <w:numPr>
                <w:ilvl w:val="0"/>
                <w:numId w:val="2"/>
              </w:numPr>
            </w:pPr>
            <w:r>
              <w:t>Wat is de relatie tusse</w:t>
            </w:r>
            <w:r w:rsidR="00B26BD5">
              <w:t>n tekorten en chronische ziekten</w:t>
            </w:r>
          </w:p>
          <w:p w:rsidR="00B26BD5" w:rsidRDefault="00B26BD5" w:rsidP="00B26BD5">
            <w:pPr>
              <w:pStyle w:val="Lijstalinea"/>
              <w:numPr>
                <w:ilvl w:val="0"/>
                <w:numId w:val="2"/>
              </w:numPr>
            </w:pPr>
            <w:r>
              <w:t xml:space="preserve">Wat zijn eenvoudige manieren om meer eiwitten binnen te krijgen </w:t>
            </w:r>
          </w:p>
          <w:p w:rsidR="00B26BD5" w:rsidRPr="009D5513" w:rsidRDefault="00B26BD5" w:rsidP="00B26BD5">
            <w:pPr>
              <w:pStyle w:val="Lijstalinea"/>
              <w:numPr>
                <w:ilvl w:val="0"/>
                <w:numId w:val="2"/>
              </w:numPr>
            </w:pPr>
            <w:r>
              <w:t>Hoe zit het met de inname van veel eiwitt</w:t>
            </w:r>
            <w:r w:rsidR="00030ABA">
              <w:t xml:space="preserve">en en mogelijke </w:t>
            </w:r>
            <w:proofErr w:type="spellStart"/>
            <w:r w:rsidR="00030ABA">
              <w:t>nierschade</w:t>
            </w:r>
            <w:proofErr w:type="spellEnd"/>
            <w:r>
              <w:t xml:space="preserve"> </w:t>
            </w:r>
          </w:p>
        </w:tc>
      </w:tr>
      <w:tr w:rsidR="00B349D8" w:rsidRPr="009D5513" w:rsidTr="00B349D8">
        <w:tc>
          <w:tcPr>
            <w:tcW w:w="1418" w:type="dxa"/>
            <w:vMerge w:val="restart"/>
          </w:tcPr>
          <w:p w:rsidR="00B349D8" w:rsidRDefault="00B349D8" w:rsidP="003615D2">
            <w:r>
              <w:t>Blok 2</w:t>
            </w:r>
          </w:p>
        </w:tc>
        <w:tc>
          <w:tcPr>
            <w:tcW w:w="2694" w:type="dxa"/>
          </w:tcPr>
          <w:p w:rsidR="00B349D8" w:rsidRDefault="00491541" w:rsidP="003615D2">
            <w:r>
              <w:t>Robert de V</w:t>
            </w:r>
            <w:r w:rsidR="008F764E">
              <w:t>os</w:t>
            </w:r>
          </w:p>
        </w:tc>
        <w:tc>
          <w:tcPr>
            <w:tcW w:w="8499" w:type="dxa"/>
          </w:tcPr>
          <w:p w:rsidR="00B349D8" w:rsidRPr="009D5513" w:rsidRDefault="008F764E" w:rsidP="003615D2">
            <w:r>
              <w:t>Vitaminen en mineraal deficiënties , wat komen we dagelijks tegen in de praktijk</w:t>
            </w:r>
          </w:p>
        </w:tc>
      </w:tr>
      <w:tr w:rsidR="00B349D8" w:rsidRPr="009D5513" w:rsidTr="00B349D8">
        <w:tc>
          <w:tcPr>
            <w:tcW w:w="1418" w:type="dxa"/>
            <w:vMerge/>
          </w:tcPr>
          <w:p w:rsidR="00B349D8" w:rsidRPr="009D5513" w:rsidRDefault="00B349D8" w:rsidP="003615D2"/>
        </w:tc>
        <w:tc>
          <w:tcPr>
            <w:tcW w:w="11193" w:type="dxa"/>
            <w:gridSpan w:val="2"/>
          </w:tcPr>
          <w:p w:rsidR="00B349D8" w:rsidRPr="008A3329" w:rsidRDefault="00B349D8" w:rsidP="003615D2">
            <w:pPr>
              <w:rPr>
                <w:b/>
              </w:rPr>
            </w:pPr>
            <w:r>
              <w:rPr>
                <w:b/>
              </w:rPr>
              <w:t>Kernpunten</w:t>
            </w:r>
          </w:p>
        </w:tc>
      </w:tr>
      <w:tr w:rsidR="00B349D8" w:rsidRPr="000A38E0" w:rsidTr="00B349D8">
        <w:tc>
          <w:tcPr>
            <w:tcW w:w="1418" w:type="dxa"/>
            <w:vMerge/>
          </w:tcPr>
          <w:p w:rsidR="00B349D8" w:rsidRPr="009D5513" w:rsidRDefault="00B349D8" w:rsidP="003615D2"/>
        </w:tc>
        <w:tc>
          <w:tcPr>
            <w:tcW w:w="11193" w:type="dxa"/>
            <w:gridSpan w:val="2"/>
          </w:tcPr>
          <w:p w:rsidR="00B349D8" w:rsidRDefault="008F764E" w:rsidP="003615D2">
            <w:pPr>
              <w:pStyle w:val="Lijstalinea"/>
              <w:numPr>
                <w:ilvl w:val="0"/>
                <w:numId w:val="2"/>
              </w:numPr>
            </w:pPr>
            <w:r>
              <w:t xml:space="preserve">Vitamine D en zijn immense rol in de </w:t>
            </w:r>
            <w:proofErr w:type="spellStart"/>
            <w:r>
              <w:t>celhomeostase</w:t>
            </w:r>
            <w:proofErr w:type="spellEnd"/>
            <w:r w:rsidR="00371D31">
              <w:t>, en toch zitten we met zijn allen binnen</w:t>
            </w:r>
          </w:p>
          <w:p w:rsidR="00371D31" w:rsidRDefault="00371D31" w:rsidP="003615D2">
            <w:pPr>
              <w:pStyle w:val="Lijstalinea"/>
              <w:numPr>
                <w:ilvl w:val="0"/>
                <w:numId w:val="2"/>
              </w:numPr>
            </w:pPr>
            <w:r>
              <w:t>Vitamine b12 een complex verhaal met een verrassend eenvoudige oplossing</w:t>
            </w:r>
          </w:p>
          <w:p w:rsidR="00B26BD5" w:rsidRDefault="00371D31" w:rsidP="00B26BD5">
            <w:pPr>
              <w:pStyle w:val="Lijstalinea"/>
              <w:numPr>
                <w:ilvl w:val="0"/>
                <w:numId w:val="2"/>
              </w:numPr>
            </w:pPr>
            <w:r>
              <w:t xml:space="preserve">Magnesium en Zink , wie heeft er genoeg van ? </w:t>
            </w:r>
          </w:p>
          <w:p w:rsidR="000845D5" w:rsidRPr="000A38E0" w:rsidRDefault="000845D5" w:rsidP="000845D5">
            <w:pPr>
              <w:pStyle w:val="Lijstalinea"/>
              <w:numPr>
                <w:ilvl w:val="0"/>
                <w:numId w:val="2"/>
              </w:numPr>
            </w:pPr>
            <w:r>
              <w:t>Cholesterol en statines en de laatste inzichten op dit gebied.</w:t>
            </w:r>
          </w:p>
        </w:tc>
      </w:tr>
      <w:tr w:rsidR="00B349D8" w:rsidRPr="000A6CB5" w:rsidTr="00B349D8">
        <w:tc>
          <w:tcPr>
            <w:tcW w:w="1418" w:type="dxa"/>
            <w:vMerge w:val="restart"/>
          </w:tcPr>
          <w:p w:rsidR="00B349D8" w:rsidRDefault="00B349D8" w:rsidP="003615D2">
            <w:r>
              <w:t>Blok 3</w:t>
            </w:r>
          </w:p>
        </w:tc>
        <w:tc>
          <w:tcPr>
            <w:tcW w:w="2694" w:type="dxa"/>
          </w:tcPr>
          <w:p w:rsidR="00B349D8" w:rsidRDefault="00491541" w:rsidP="003615D2">
            <w:r>
              <w:t>Robert de V</w:t>
            </w:r>
            <w:r w:rsidR="00371D31">
              <w:t>os</w:t>
            </w:r>
          </w:p>
        </w:tc>
        <w:tc>
          <w:tcPr>
            <w:tcW w:w="8499" w:type="dxa"/>
          </w:tcPr>
          <w:p w:rsidR="00B349D8" w:rsidRPr="000A6CB5" w:rsidRDefault="00030ABA" w:rsidP="003615D2">
            <w:r>
              <w:t>Voeding bij zwangeren</w:t>
            </w:r>
            <w:bookmarkStart w:id="0" w:name="_GoBack"/>
            <w:bookmarkEnd w:id="0"/>
            <w:r w:rsidR="0062546D">
              <w:t xml:space="preserve"> en zuigelingen en</w:t>
            </w:r>
            <w:r w:rsidR="00B26BD5">
              <w:t xml:space="preserve"> een</w:t>
            </w:r>
            <w:r w:rsidR="0062546D">
              <w:t xml:space="preserve"> i</w:t>
            </w:r>
            <w:r w:rsidR="00F50282">
              <w:t xml:space="preserve">ntegratie van voeding in de dagelijkse praktijk , wanneer wel en wanneer niet ?  </w:t>
            </w:r>
          </w:p>
        </w:tc>
      </w:tr>
      <w:tr w:rsidR="00B349D8" w:rsidRPr="009D5513" w:rsidTr="00B349D8">
        <w:tc>
          <w:tcPr>
            <w:tcW w:w="1418" w:type="dxa"/>
            <w:vMerge/>
          </w:tcPr>
          <w:p w:rsidR="00B349D8" w:rsidRPr="000A6CB5" w:rsidRDefault="00B349D8" w:rsidP="003615D2"/>
        </w:tc>
        <w:tc>
          <w:tcPr>
            <w:tcW w:w="11193" w:type="dxa"/>
            <w:gridSpan w:val="2"/>
          </w:tcPr>
          <w:p w:rsidR="00B349D8" w:rsidRPr="009D5513" w:rsidRDefault="00B349D8" w:rsidP="003615D2">
            <w:r>
              <w:rPr>
                <w:b/>
              </w:rPr>
              <w:t>K</w:t>
            </w:r>
            <w:r w:rsidRPr="008A3329">
              <w:rPr>
                <w:b/>
              </w:rPr>
              <w:t>ernpunten</w:t>
            </w:r>
          </w:p>
        </w:tc>
      </w:tr>
      <w:tr w:rsidR="00B349D8" w:rsidRPr="009D5513" w:rsidTr="00B349D8">
        <w:trPr>
          <w:trHeight w:val="141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49D8" w:rsidRPr="009D5513" w:rsidRDefault="00B349D8" w:rsidP="003615D2"/>
        </w:tc>
        <w:tc>
          <w:tcPr>
            <w:tcW w:w="11193" w:type="dxa"/>
            <w:gridSpan w:val="2"/>
            <w:tcBorders>
              <w:bottom w:val="single" w:sz="4" w:space="0" w:color="auto"/>
            </w:tcBorders>
          </w:tcPr>
          <w:p w:rsidR="00B26BD5" w:rsidRDefault="00491541" w:rsidP="00F50282">
            <w:pPr>
              <w:pStyle w:val="Lijstalinea"/>
              <w:numPr>
                <w:ilvl w:val="0"/>
                <w:numId w:val="3"/>
              </w:numPr>
            </w:pPr>
            <w:r>
              <w:t xml:space="preserve">Waarom duren </w:t>
            </w:r>
            <w:r w:rsidR="00B26BD5">
              <w:t>bevallingen steeds langer , waarom vallen onze baby</w:t>
            </w:r>
            <w:r w:rsidR="000B06E9">
              <w:t>’</w:t>
            </w:r>
            <w:r w:rsidR="00B26BD5">
              <w:t xml:space="preserve">s </w:t>
            </w:r>
            <w:r w:rsidR="000B06E9">
              <w:t xml:space="preserve">eerst </w:t>
            </w:r>
            <w:r w:rsidR="00B26BD5">
              <w:t xml:space="preserve">af ? </w:t>
            </w:r>
          </w:p>
          <w:p w:rsidR="00B26BD5" w:rsidRDefault="00B26BD5" w:rsidP="00F50282">
            <w:pPr>
              <w:pStyle w:val="Lijstalinea"/>
              <w:numPr>
                <w:ilvl w:val="0"/>
                <w:numId w:val="3"/>
              </w:numPr>
            </w:pPr>
            <w:r>
              <w:t>Welke voedselproducten geven vaak een reactie bij de zuigeling via borst of flesvoeding</w:t>
            </w:r>
          </w:p>
          <w:p w:rsidR="00F50282" w:rsidRDefault="00F50282" w:rsidP="00F50282">
            <w:pPr>
              <w:pStyle w:val="Lijstalinea"/>
              <w:numPr>
                <w:ilvl w:val="0"/>
                <w:numId w:val="3"/>
              </w:numPr>
            </w:pPr>
            <w:r>
              <w:t xml:space="preserve">Hoe maak je mensen enthousiast voor verandering ? </w:t>
            </w:r>
          </w:p>
          <w:p w:rsidR="00F50282" w:rsidRDefault="00F50282" w:rsidP="00F50282">
            <w:pPr>
              <w:pStyle w:val="Lijstalinea"/>
              <w:numPr>
                <w:ilvl w:val="0"/>
                <w:numId w:val="3"/>
              </w:numPr>
            </w:pPr>
            <w:r>
              <w:t xml:space="preserve">Welke adviezen zijn veilig om te geven , tot hoever gaan we met het adviseren van vitamines en mineralen ? </w:t>
            </w:r>
          </w:p>
          <w:p w:rsidR="00F50282" w:rsidRDefault="00F50282" w:rsidP="00F50282">
            <w:pPr>
              <w:pStyle w:val="Lijstalinea"/>
              <w:numPr>
                <w:ilvl w:val="0"/>
                <w:numId w:val="3"/>
              </w:numPr>
            </w:pPr>
            <w:r>
              <w:t xml:space="preserve">Wanneer haken we af als osteopaat </w:t>
            </w:r>
            <w:r w:rsidR="000B06E9">
              <w:t xml:space="preserve">af </w:t>
            </w:r>
            <w:r>
              <w:t xml:space="preserve">in het geven van voedingsadviezen ? </w:t>
            </w:r>
          </w:p>
          <w:p w:rsidR="00F50282" w:rsidRDefault="00F50282" w:rsidP="00F50282">
            <w:pPr>
              <w:pStyle w:val="Lijstalinea"/>
              <w:numPr>
                <w:ilvl w:val="0"/>
                <w:numId w:val="3"/>
              </w:numPr>
            </w:pPr>
            <w:r>
              <w:t>Welke groep cliënten is het meest en het snelst gebaat bij veranderingen in het dieet  ?</w:t>
            </w:r>
          </w:p>
          <w:p w:rsidR="00F50282" w:rsidRDefault="00F50282" w:rsidP="00F50282">
            <w:pPr>
              <w:pStyle w:val="Lijstalinea"/>
              <w:numPr>
                <w:ilvl w:val="0"/>
                <w:numId w:val="3"/>
              </w:numPr>
            </w:pPr>
            <w:r>
              <w:t xml:space="preserve">Naar wie kan je iemand doorsturen , waar zit kwalitatief de hoogste kennis momenteel </w:t>
            </w:r>
          </w:p>
          <w:p w:rsidR="00B349D8" w:rsidRPr="009D5513" w:rsidRDefault="00B349D8" w:rsidP="00F50282">
            <w:pPr>
              <w:pStyle w:val="Lijstalinea"/>
            </w:pPr>
          </w:p>
        </w:tc>
      </w:tr>
      <w:tr w:rsidR="00B07EE1" w:rsidRPr="009D5513" w:rsidTr="00B349D8">
        <w:tc>
          <w:tcPr>
            <w:tcW w:w="1418" w:type="dxa"/>
            <w:vMerge w:val="restart"/>
          </w:tcPr>
          <w:p w:rsidR="00B07EE1" w:rsidRDefault="00B07EE1" w:rsidP="003615D2">
            <w:r>
              <w:t>Blok 4</w:t>
            </w:r>
          </w:p>
        </w:tc>
        <w:tc>
          <w:tcPr>
            <w:tcW w:w="2694" w:type="dxa"/>
          </w:tcPr>
          <w:p w:rsidR="00371D31" w:rsidRPr="00B07EE1" w:rsidRDefault="00371D31" w:rsidP="00371D31">
            <w:r w:rsidRPr="00B07EE1">
              <w:t>Ilona van Schaijik-Weites</w:t>
            </w:r>
          </w:p>
          <w:p w:rsidR="00B07EE1" w:rsidRDefault="00491541" w:rsidP="00371D31">
            <w:r>
              <w:t>Robert de V</w:t>
            </w:r>
            <w:r w:rsidR="00371D31">
              <w:t>os</w:t>
            </w:r>
          </w:p>
        </w:tc>
        <w:tc>
          <w:tcPr>
            <w:tcW w:w="8499" w:type="dxa"/>
          </w:tcPr>
          <w:p w:rsidR="00F50282" w:rsidRDefault="00B26BD5" w:rsidP="00F50282">
            <w:r>
              <w:t xml:space="preserve">Casus bespreking , </w:t>
            </w:r>
            <w:r w:rsidR="00371D31">
              <w:t xml:space="preserve"> </w:t>
            </w:r>
            <w:r w:rsidR="00F50282">
              <w:t>uitleg van materiaal ter ondersteuning in de praktijk ,</w:t>
            </w:r>
          </w:p>
          <w:p w:rsidR="00B07EE1" w:rsidRPr="009D5513" w:rsidRDefault="00F50282" w:rsidP="00F50282">
            <w:r>
              <w:t>herhaling en vragen</w:t>
            </w:r>
          </w:p>
        </w:tc>
      </w:tr>
      <w:tr w:rsidR="00B07EE1" w:rsidRPr="009D5513" w:rsidTr="00B349D8">
        <w:tc>
          <w:tcPr>
            <w:tcW w:w="1418" w:type="dxa"/>
            <w:vMerge/>
          </w:tcPr>
          <w:p w:rsidR="00B07EE1" w:rsidRPr="009D5513" w:rsidRDefault="00B07EE1" w:rsidP="003615D2"/>
        </w:tc>
        <w:tc>
          <w:tcPr>
            <w:tcW w:w="11193" w:type="dxa"/>
            <w:gridSpan w:val="2"/>
          </w:tcPr>
          <w:p w:rsidR="00B07EE1" w:rsidRPr="008A3329" w:rsidRDefault="00B07EE1" w:rsidP="003615D2">
            <w:pPr>
              <w:rPr>
                <w:b/>
              </w:rPr>
            </w:pPr>
            <w:r>
              <w:rPr>
                <w:b/>
              </w:rPr>
              <w:t>K</w:t>
            </w:r>
            <w:r w:rsidRPr="008A3329">
              <w:rPr>
                <w:b/>
              </w:rPr>
              <w:t>ernpunten</w:t>
            </w:r>
          </w:p>
        </w:tc>
      </w:tr>
      <w:tr w:rsidR="00B07EE1" w:rsidRPr="000A38E0" w:rsidTr="00B349D8">
        <w:tc>
          <w:tcPr>
            <w:tcW w:w="1418" w:type="dxa"/>
            <w:vMerge/>
          </w:tcPr>
          <w:p w:rsidR="00B07EE1" w:rsidRPr="009D5513" w:rsidRDefault="00B07EE1" w:rsidP="003615D2"/>
        </w:tc>
        <w:tc>
          <w:tcPr>
            <w:tcW w:w="11193" w:type="dxa"/>
            <w:gridSpan w:val="2"/>
          </w:tcPr>
          <w:p w:rsidR="00B07EE1" w:rsidRDefault="008D5867" w:rsidP="008F764E">
            <w:pPr>
              <w:pStyle w:val="Lijstalinea"/>
              <w:numPr>
                <w:ilvl w:val="0"/>
                <w:numId w:val="2"/>
              </w:numPr>
            </w:pPr>
            <w:r>
              <w:t>Casus bespreking van twee klachtenpatronen waar cliënten zich mee melden</w:t>
            </w:r>
          </w:p>
          <w:p w:rsidR="00F50282" w:rsidRDefault="008D5867" w:rsidP="008D5867">
            <w:pPr>
              <w:pStyle w:val="Lijstalinea"/>
              <w:numPr>
                <w:ilvl w:val="0"/>
                <w:numId w:val="2"/>
              </w:numPr>
            </w:pPr>
            <w:r>
              <w:t xml:space="preserve">Templates , E-Book , artikelen en links , waar vind je wat </w:t>
            </w:r>
          </w:p>
          <w:p w:rsidR="008D5867" w:rsidRPr="000A38E0" w:rsidRDefault="008D5867" w:rsidP="008D5867">
            <w:pPr>
              <w:pStyle w:val="Lijstalinea"/>
              <w:numPr>
                <w:ilvl w:val="0"/>
                <w:numId w:val="2"/>
              </w:numPr>
            </w:pPr>
            <w:r>
              <w:t xml:space="preserve">Tijd voor herhaling , vragen en evaluatie </w:t>
            </w:r>
          </w:p>
        </w:tc>
      </w:tr>
    </w:tbl>
    <w:p w:rsidR="00B349D8" w:rsidRPr="000A38E0" w:rsidRDefault="00B349D8" w:rsidP="008A44D6"/>
    <w:sectPr w:rsidR="00B349D8" w:rsidRPr="000A38E0" w:rsidSect="00B34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74D"/>
    <w:multiLevelType w:val="hybridMultilevel"/>
    <w:tmpl w:val="60925AF8"/>
    <w:lvl w:ilvl="0" w:tplc="89D67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AFA"/>
    <w:multiLevelType w:val="hybridMultilevel"/>
    <w:tmpl w:val="E6668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90CB9"/>
    <w:multiLevelType w:val="hybridMultilevel"/>
    <w:tmpl w:val="A89E36D0"/>
    <w:lvl w:ilvl="0" w:tplc="89D67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30ABA"/>
    <w:rsid w:val="000845D5"/>
    <w:rsid w:val="000A38E0"/>
    <w:rsid w:val="000A6CB5"/>
    <w:rsid w:val="000B06E9"/>
    <w:rsid w:val="00267E01"/>
    <w:rsid w:val="00371D31"/>
    <w:rsid w:val="003C76E4"/>
    <w:rsid w:val="00491541"/>
    <w:rsid w:val="005529B4"/>
    <w:rsid w:val="0062546D"/>
    <w:rsid w:val="008A3329"/>
    <w:rsid w:val="008A44D6"/>
    <w:rsid w:val="008D5867"/>
    <w:rsid w:val="008F764E"/>
    <w:rsid w:val="009D5513"/>
    <w:rsid w:val="00AC5459"/>
    <w:rsid w:val="00B07EE1"/>
    <w:rsid w:val="00B26BD5"/>
    <w:rsid w:val="00B349D8"/>
    <w:rsid w:val="00D416BE"/>
    <w:rsid w:val="00D642ED"/>
    <w:rsid w:val="00E74C7D"/>
    <w:rsid w:val="00F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992C1-F111-4A59-9A7E-E5970E83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55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5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-oste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 vos</dc:creator>
  <cp:keywords/>
  <dc:description/>
  <cp:lastModifiedBy>Robert de vos</cp:lastModifiedBy>
  <cp:revision>9</cp:revision>
  <dcterms:created xsi:type="dcterms:W3CDTF">2015-10-12T08:36:00Z</dcterms:created>
  <dcterms:modified xsi:type="dcterms:W3CDTF">2015-11-07T15:48:00Z</dcterms:modified>
</cp:coreProperties>
</file>